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DF33B" w14:textId="77777777" w:rsidR="00795468" w:rsidRDefault="00A17B9F" w:rsidP="00A17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0"/>
          <w:szCs w:val="30"/>
          <w:lang w:eastAsia="ru-RU"/>
        </w:rPr>
      </w:pPr>
      <w:bookmarkStart w:id="0" w:name="_GoBack"/>
      <w:r w:rsidRPr="00311840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  <w:t>КОММЕНТАРИЙ</w:t>
      </w:r>
    </w:p>
    <w:p w14:paraId="74E56E5E" w14:textId="60523C8D" w:rsidR="00795468" w:rsidRDefault="00A17B9F" w:rsidP="00A17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0"/>
          <w:szCs w:val="30"/>
          <w:lang w:eastAsia="ru-RU"/>
        </w:rPr>
      </w:pPr>
      <w:r w:rsidRPr="00311840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  <w:t>к Закону Республики Беларусь</w:t>
      </w:r>
      <w:r w:rsidR="00A9654E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  <w:t xml:space="preserve"> от 13 декабря 2024</w:t>
      </w:r>
      <w:r w:rsidR="001F75FD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  <w:t> г.</w:t>
      </w:r>
      <w:r w:rsidR="00A9654E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  <w:t xml:space="preserve"> </w:t>
      </w:r>
      <w:r w:rsidR="001F75FD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  <w:t>№ </w:t>
      </w:r>
      <w:r w:rsidR="00A9654E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  <w:t xml:space="preserve">47-З </w:t>
      </w:r>
    </w:p>
    <w:p w14:paraId="5B142FC7" w14:textId="77777777" w:rsidR="00A9654E" w:rsidRDefault="00A17B9F" w:rsidP="00A17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</w:pPr>
      <w:r w:rsidRPr="00311840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  <w:t>«Об изменении законов»</w:t>
      </w:r>
      <w:r w:rsidR="000D5646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  <w:t xml:space="preserve"> </w:t>
      </w:r>
    </w:p>
    <w:p w14:paraId="4B76B6B6" w14:textId="2DBA31C5" w:rsidR="00795468" w:rsidRDefault="00A17B9F" w:rsidP="00A17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</w:pPr>
      <w:r w:rsidRPr="00311840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  <w:t>(в части исчисления и</w:t>
      </w:r>
      <w:r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  <w:t> </w:t>
      </w:r>
      <w:r w:rsidRPr="00311840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  <w:t>уплаты</w:t>
      </w:r>
    </w:p>
    <w:p w14:paraId="496CCF9C" w14:textId="77777777" w:rsidR="00A9654E" w:rsidRDefault="00A17B9F" w:rsidP="00A17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u w:val="single"/>
          <w:bdr w:val="none" w:sz="0" w:space="0" w:color="auto" w:frame="1"/>
          <w:lang w:eastAsia="ru-RU"/>
        </w:rPr>
      </w:pPr>
      <w:r w:rsidRPr="00311840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u w:val="single"/>
          <w:bdr w:val="none" w:sz="0" w:space="0" w:color="auto" w:frame="1"/>
          <w:lang w:eastAsia="ru-RU"/>
        </w:rPr>
        <w:t xml:space="preserve">налога на доходы иностранных организаций, </w:t>
      </w:r>
    </w:p>
    <w:p w14:paraId="6E70FD7A" w14:textId="0ED7252A" w:rsidR="00A17B9F" w:rsidRPr="00311840" w:rsidRDefault="00A17B9F" w:rsidP="00A17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0"/>
          <w:szCs w:val="30"/>
          <w:lang w:eastAsia="ru-RU"/>
        </w:rPr>
      </w:pPr>
      <w:r w:rsidRPr="00311840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u w:val="single"/>
          <w:bdr w:val="none" w:sz="0" w:space="0" w:color="auto" w:frame="1"/>
          <w:lang w:eastAsia="ru-RU"/>
        </w:rPr>
        <w:t>не</w:t>
      </w:r>
      <w:r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u w:val="single"/>
          <w:bdr w:val="none" w:sz="0" w:space="0" w:color="auto" w:frame="1"/>
          <w:lang w:eastAsia="ru-RU"/>
        </w:rPr>
        <w:t> </w:t>
      </w:r>
      <w:r w:rsidRPr="00311840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u w:val="single"/>
          <w:bdr w:val="none" w:sz="0" w:space="0" w:color="auto" w:frame="1"/>
          <w:lang w:eastAsia="ru-RU"/>
        </w:rPr>
        <w:t>осуществляющих деятельность в Республике Беларусь через</w:t>
      </w:r>
      <w:r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u w:val="single"/>
          <w:bdr w:val="none" w:sz="0" w:space="0" w:color="auto" w:frame="1"/>
          <w:lang w:eastAsia="ru-RU"/>
        </w:rPr>
        <w:t> </w:t>
      </w:r>
      <w:r w:rsidRPr="00311840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u w:val="single"/>
          <w:bdr w:val="none" w:sz="0" w:space="0" w:color="auto" w:frame="1"/>
          <w:lang w:eastAsia="ru-RU"/>
        </w:rPr>
        <w:t>постоянное представительство</w:t>
      </w:r>
      <w:r w:rsidR="00A9654E" w:rsidRPr="00A9654E">
        <w:rPr>
          <w:rFonts w:ascii="Times New Roman" w:eastAsia="Times New Roman" w:hAnsi="Times New Roman" w:cs="Times New Roman"/>
          <w:b/>
          <w:color w:val="1A1A1A"/>
          <w:sz w:val="30"/>
          <w:szCs w:val="30"/>
          <w:bdr w:val="none" w:sz="0" w:space="0" w:color="auto" w:frame="1"/>
          <w:lang w:eastAsia="ru-RU"/>
        </w:rPr>
        <w:t>)</w:t>
      </w:r>
    </w:p>
    <w:bookmarkEnd w:id="0"/>
    <w:p w14:paraId="7FB92C80" w14:textId="77777777" w:rsidR="00A17B9F" w:rsidRDefault="00A17B9F" w:rsidP="00795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highlight w:val="lightGray"/>
          <w:lang w:eastAsia="ru-RU"/>
        </w:rPr>
      </w:pPr>
    </w:p>
    <w:p w14:paraId="7DED1C03" w14:textId="77777777" w:rsidR="00A17B9F" w:rsidRPr="008C151F" w:rsidRDefault="00A17B9F" w:rsidP="00A17B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C151F">
        <w:rPr>
          <w:rFonts w:ascii="Times New Roman" w:hAnsi="Times New Roman" w:cs="Times New Roman"/>
          <w:b/>
          <w:sz w:val="30"/>
          <w:szCs w:val="30"/>
        </w:rPr>
        <w:t>Объекты налогообложения</w:t>
      </w:r>
    </w:p>
    <w:p w14:paraId="0C58A67D" w14:textId="77EB0036" w:rsidR="00A17B9F" w:rsidRDefault="00A17B9F" w:rsidP="00A17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0D72">
        <w:rPr>
          <w:rFonts w:ascii="Times New Roman" w:hAnsi="Times New Roman" w:cs="Times New Roman"/>
          <w:sz w:val="30"/>
          <w:szCs w:val="30"/>
        </w:rPr>
        <w:t xml:space="preserve">Дополнение подпункта 1.7 </w:t>
      </w:r>
      <w:r>
        <w:rPr>
          <w:rFonts w:ascii="Times New Roman" w:hAnsi="Times New Roman" w:cs="Times New Roman"/>
          <w:sz w:val="30"/>
          <w:szCs w:val="30"/>
        </w:rPr>
        <w:t xml:space="preserve">пункта 1 </w:t>
      </w:r>
      <w:r w:rsidRPr="00160D72">
        <w:rPr>
          <w:rFonts w:ascii="Times New Roman" w:hAnsi="Times New Roman" w:cs="Times New Roman"/>
          <w:sz w:val="30"/>
          <w:szCs w:val="30"/>
        </w:rPr>
        <w:t xml:space="preserve">статьи 189 </w:t>
      </w:r>
      <w:r w:rsidR="00A9654E">
        <w:rPr>
          <w:rFonts w:ascii="Times New Roman" w:hAnsi="Times New Roman" w:cs="Times New Roman"/>
          <w:sz w:val="30"/>
          <w:szCs w:val="30"/>
        </w:rPr>
        <w:t>Налогового кодекса Республики Беларусь (далее</w:t>
      </w:r>
      <w:r w:rsidR="001F75FD">
        <w:rPr>
          <w:rFonts w:ascii="Times New Roman" w:hAnsi="Times New Roman" w:cs="Times New Roman"/>
          <w:sz w:val="30"/>
          <w:szCs w:val="30"/>
        </w:rPr>
        <w:t> —</w:t>
      </w:r>
      <w:r w:rsidR="00A9654E">
        <w:rPr>
          <w:rFonts w:ascii="Times New Roman" w:hAnsi="Times New Roman" w:cs="Times New Roman"/>
          <w:sz w:val="30"/>
          <w:szCs w:val="30"/>
        </w:rPr>
        <w:t xml:space="preserve"> НК)</w:t>
      </w:r>
      <w:r w:rsidRPr="00160D72">
        <w:rPr>
          <w:rFonts w:ascii="Times New Roman" w:hAnsi="Times New Roman" w:cs="Times New Roman"/>
          <w:sz w:val="30"/>
          <w:szCs w:val="30"/>
        </w:rPr>
        <w:t xml:space="preserve"> закрепляет применяющийся на практике подход </w:t>
      </w:r>
      <w:r w:rsidR="00313160">
        <w:rPr>
          <w:rFonts w:ascii="Times New Roman" w:hAnsi="Times New Roman" w:cs="Times New Roman"/>
          <w:sz w:val="30"/>
          <w:szCs w:val="30"/>
        </w:rPr>
        <w:t>к</w:t>
      </w:r>
      <w:r w:rsidRPr="00160D72">
        <w:rPr>
          <w:rFonts w:ascii="Times New Roman" w:hAnsi="Times New Roman" w:cs="Times New Roman"/>
          <w:sz w:val="30"/>
          <w:szCs w:val="30"/>
        </w:rPr>
        <w:t xml:space="preserve"> непризнани</w:t>
      </w:r>
      <w:r w:rsidR="00313160">
        <w:rPr>
          <w:rFonts w:ascii="Times New Roman" w:hAnsi="Times New Roman" w:cs="Times New Roman"/>
          <w:sz w:val="30"/>
          <w:szCs w:val="30"/>
        </w:rPr>
        <w:t>ю</w:t>
      </w:r>
      <w:r w:rsidRPr="00160D72">
        <w:rPr>
          <w:rFonts w:ascii="Times New Roman" w:hAnsi="Times New Roman" w:cs="Times New Roman"/>
          <w:sz w:val="30"/>
          <w:szCs w:val="30"/>
        </w:rPr>
        <w:t xml:space="preserve"> объектом налогообложения налогом на доходы </w:t>
      </w:r>
      <w:r w:rsidR="00A9654E">
        <w:rPr>
          <w:rFonts w:ascii="Times New Roman" w:hAnsi="Times New Roman" w:cs="Times New Roman"/>
          <w:sz w:val="30"/>
          <w:szCs w:val="30"/>
        </w:rPr>
        <w:t>иностранных организаций, не осуществляющих деятельность в Республике Беларусь через постоянное представительство (далее</w:t>
      </w:r>
      <w:r w:rsidR="001F75FD">
        <w:rPr>
          <w:rFonts w:ascii="Times New Roman" w:hAnsi="Times New Roman" w:cs="Times New Roman"/>
          <w:sz w:val="30"/>
          <w:szCs w:val="30"/>
        </w:rPr>
        <w:t> —</w:t>
      </w:r>
      <w:r w:rsidR="00A9654E">
        <w:rPr>
          <w:rFonts w:ascii="Times New Roman" w:hAnsi="Times New Roman" w:cs="Times New Roman"/>
          <w:sz w:val="30"/>
          <w:szCs w:val="30"/>
        </w:rPr>
        <w:t xml:space="preserve"> налог на доходы),</w:t>
      </w:r>
      <w:r w:rsidR="00313160">
        <w:rPr>
          <w:rFonts w:ascii="Times New Roman" w:hAnsi="Times New Roman" w:cs="Times New Roman"/>
          <w:sz w:val="30"/>
          <w:szCs w:val="30"/>
        </w:rPr>
        <w:t xml:space="preserve"> </w:t>
      </w:r>
      <w:r w:rsidRPr="00160D72">
        <w:rPr>
          <w:rFonts w:ascii="Times New Roman" w:hAnsi="Times New Roman" w:cs="Times New Roman"/>
          <w:sz w:val="30"/>
          <w:szCs w:val="30"/>
        </w:rPr>
        <w:t>суммы возмещения иностранным организациям убытков.</w:t>
      </w:r>
      <w:r>
        <w:rPr>
          <w:rFonts w:ascii="Times New Roman" w:hAnsi="Times New Roman" w:cs="Times New Roman"/>
          <w:sz w:val="30"/>
          <w:szCs w:val="30"/>
        </w:rPr>
        <w:t xml:space="preserve"> Понятие убытков определено статьей 14 Гражданского кодекса Республики Беларусь.</w:t>
      </w:r>
    </w:p>
    <w:p w14:paraId="3FF7C594" w14:textId="42E91B68" w:rsidR="00A17B9F" w:rsidRPr="00160D72" w:rsidRDefault="00A17B9F" w:rsidP="00A17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Из объектов налогообложения налогом на доходы исключаются доходы (вознаграждения, гонорары), выплачиваемые иностранным организациям за урегулирование страховых случаев по страховым сертификатам, удостоверяющим </w:t>
      </w:r>
      <w:r w:rsidRPr="00A56789">
        <w:rPr>
          <w:rFonts w:ascii="Times New Roman" w:hAnsi="Times New Roman" w:cs="Times New Roman"/>
          <w:sz w:val="30"/>
          <w:szCs w:val="30"/>
        </w:rPr>
        <w:t>договор международного страхования</w:t>
      </w:r>
      <w:r>
        <w:rPr>
          <w:rFonts w:ascii="Times New Roman" w:hAnsi="Times New Roman" w:cs="Times New Roman"/>
          <w:sz w:val="30"/>
          <w:szCs w:val="30"/>
        </w:rPr>
        <w:t xml:space="preserve"> (подп</w:t>
      </w:r>
      <w:r w:rsidR="00313160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1.12.9 п</w:t>
      </w:r>
      <w:r w:rsidR="00313160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1 ст</w:t>
      </w:r>
      <w:r w:rsidR="00313160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189 НК)</w:t>
      </w:r>
      <w:r w:rsidRPr="00A56789">
        <w:rPr>
          <w:rFonts w:ascii="Times New Roman" w:hAnsi="Times New Roman" w:cs="Times New Roman"/>
          <w:sz w:val="30"/>
          <w:szCs w:val="30"/>
        </w:rPr>
        <w:t>.</w:t>
      </w:r>
    </w:p>
    <w:p w14:paraId="1F639323" w14:textId="1E984DE4" w:rsidR="00A17B9F" w:rsidRPr="009241F1" w:rsidRDefault="00A17B9F" w:rsidP="00A17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9241F1">
        <w:rPr>
          <w:rFonts w:ascii="Times New Roman" w:hAnsi="Times New Roman" w:cs="Times New Roman"/>
          <w:sz w:val="30"/>
          <w:szCs w:val="30"/>
        </w:rPr>
        <w:t xml:space="preserve">одпунктами 1.12.13 и 1.15 пункта 1 статьи 189 НК </w:t>
      </w:r>
      <w:r>
        <w:rPr>
          <w:rFonts w:ascii="Times New Roman" w:hAnsi="Times New Roman" w:cs="Times New Roman"/>
          <w:sz w:val="30"/>
          <w:szCs w:val="30"/>
        </w:rPr>
        <w:t xml:space="preserve">устанавливаются следующие </w:t>
      </w:r>
      <w:r w:rsidRPr="009241F1">
        <w:rPr>
          <w:rFonts w:ascii="Times New Roman" w:hAnsi="Times New Roman" w:cs="Times New Roman"/>
          <w:sz w:val="30"/>
          <w:szCs w:val="30"/>
        </w:rPr>
        <w:t xml:space="preserve">объекты </w:t>
      </w:r>
      <w:r w:rsidR="00313160">
        <w:rPr>
          <w:rFonts w:ascii="Times New Roman" w:hAnsi="Times New Roman" w:cs="Times New Roman"/>
          <w:sz w:val="30"/>
          <w:szCs w:val="30"/>
        </w:rPr>
        <w:t>налого</w:t>
      </w:r>
      <w:r w:rsidRPr="009241F1">
        <w:rPr>
          <w:rFonts w:ascii="Times New Roman" w:hAnsi="Times New Roman" w:cs="Times New Roman"/>
          <w:sz w:val="30"/>
          <w:szCs w:val="30"/>
        </w:rPr>
        <w:t>обложения налогом на доходы:</w:t>
      </w:r>
    </w:p>
    <w:p w14:paraId="4A106D6C" w14:textId="38051902" w:rsidR="00A17B9F" w:rsidRPr="009241F1" w:rsidRDefault="00795468" w:rsidP="00A17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</w:t>
      </w:r>
      <w:r w:rsidR="00A17B9F" w:rsidRPr="009241F1">
        <w:rPr>
          <w:rFonts w:ascii="Times New Roman" w:hAnsi="Times New Roman" w:cs="Times New Roman"/>
          <w:sz w:val="30"/>
          <w:szCs w:val="30"/>
        </w:rPr>
        <w:t xml:space="preserve"> доходы от выполнения работ, оказания услуг в</w:t>
      </w:r>
      <w:r w:rsidR="00A17B9F">
        <w:rPr>
          <w:rFonts w:ascii="Times New Roman" w:hAnsi="Times New Roman" w:cs="Times New Roman"/>
          <w:sz w:val="30"/>
          <w:szCs w:val="30"/>
        </w:rPr>
        <w:t>заимозависимому лицу (исключения</w:t>
      </w:r>
      <w:r w:rsidR="00A17B9F" w:rsidRPr="009241F1">
        <w:rPr>
          <w:rFonts w:ascii="Times New Roman" w:hAnsi="Times New Roman" w:cs="Times New Roman"/>
          <w:sz w:val="30"/>
          <w:szCs w:val="30"/>
        </w:rPr>
        <w:t xml:space="preserve">: </w:t>
      </w:r>
      <w:r w:rsidR="00A17B9F">
        <w:rPr>
          <w:rFonts w:ascii="Times New Roman" w:hAnsi="Times New Roman" w:cs="Times New Roman"/>
          <w:sz w:val="30"/>
          <w:szCs w:val="30"/>
        </w:rPr>
        <w:t xml:space="preserve">1) </w:t>
      </w:r>
      <w:r w:rsidR="00A17B9F" w:rsidRPr="00B9728C">
        <w:rPr>
          <w:rFonts w:ascii="Times New Roman" w:hAnsi="Times New Roman" w:cs="Times New Roman"/>
          <w:sz w:val="30"/>
          <w:szCs w:val="30"/>
        </w:rPr>
        <w:t>доходы, указанные в подп</w:t>
      </w:r>
      <w:r w:rsidR="00313160">
        <w:rPr>
          <w:rFonts w:ascii="Times New Roman" w:hAnsi="Times New Roman" w:cs="Times New Roman"/>
          <w:sz w:val="30"/>
          <w:szCs w:val="30"/>
        </w:rPr>
        <w:t>.</w:t>
      </w:r>
      <w:r w:rsidR="00A17B9F" w:rsidRPr="00B9728C">
        <w:rPr>
          <w:rFonts w:ascii="Times New Roman" w:hAnsi="Times New Roman" w:cs="Times New Roman"/>
          <w:sz w:val="30"/>
          <w:szCs w:val="30"/>
        </w:rPr>
        <w:t xml:space="preserve"> 1.1, 1.6, 1.8, 1.10, 1.12.1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A17B9F" w:rsidRPr="00B9728C">
        <w:rPr>
          <w:rFonts w:ascii="Times New Roman" w:hAnsi="Times New Roman" w:cs="Times New Roman"/>
          <w:sz w:val="30"/>
          <w:szCs w:val="30"/>
        </w:rPr>
        <w:t>1.12.12 и 1.14 п</w:t>
      </w:r>
      <w:r w:rsidR="00313160">
        <w:rPr>
          <w:rFonts w:ascii="Times New Roman" w:hAnsi="Times New Roman" w:cs="Times New Roman"/>
          <w:sz w:val="30"/>
          <w:szCs w:val="30"/>
        </w:rPr>
        <w:t>.</w:t>
      </w:r>
      <w:r w:rsidR="00A17B9F" w:rsidRPr="00B9728C">
        <w:rPr>
          <w:rFonts w:ascii="Times New Roman" w:hAnsi="Times New Roman" w:cs="Times New Roman"/>
          <w:sz w:val="30"/>
          <w:szCs w:val="30"/>
        </w:rPr>
        <w:t xml:space="preserve"> 1 ст</w:t>
      </w:r>
      <w:r w:rsidR="00313160">
        <w:rPr>
          <w:rFonts w:ascii="Times New Roman" w:hAnsi="Times New Roman" w:cs="Times New Roman"/>
          <w:sz w:val="30"/>
          <w:szCs w:val="30"/>
        </w:rPr>
        <w:t>.</w:t>
      </w:r>
      <w:r w:rsidR="00A17B9F" w:rsidRPr="00B9728C">
        <w:rPr>
          <w:rFonts w:ascii="Times New Roman" w:hAnsi="Times New Roman" w:cs="Times New Roman"/>
          <w:sz w:val="30"/>
          <w:szCs w:val="30"/>
        </w:rPr>
        <w:t xml:space="preserve"> 189 НК; 2) </w:t>
      </w:r>
      <w:r w:rsidR="00A17B9F" w:rsidRPr="009241F1">
        <w:rPr>
          <w:rFonts w:ascii="Times New Roman" w:hAnsi="Times New Roman" w:cs="Times New Roman"/>
          <w:sz w:val="30"/>
          <w:szCs w:val="30"/>
        </w:rPr>
        <w:t>доходы взаимозависимых лиц</w:t>
      </w:r>
      <w:r w:rsidR="001F75FD">
        <w:rPr>
          <w:rFonts w:ascii="Times New Roman" w:hAnsi="Times New Roman" w:cs="Times New Roman"/>
          <w:sz w:val="30"/>
          <w:szCs w:val="30"/>
        </w:rPr>
        <w:t> —</w:t>
      </w:r>
      <w:r w:rsidR="00A17B9F" w:rsidRPr="009241F1">
        <w:rPr>
          <w:rFonts w:ascii="Times New Roman" w:hAnsi="Times New Roman" w:cs="Times New Roman"/>
          <w:sz w:val="30"/>
          <w:szCs w:val="30"/>
        </w:rPr>
        <w:t xml:space="preserve"> банков при осуществлении банковских операций</w:t>
      </w:r>
      <w:r w:rsidR="00A17B9F">
        <w:rPr>
          <w:rFonts w:ascii="Times New Roman" w:hAnsi="Times New Roman" w:cs="Times New Roman"/>
          <w:sz w:val="30"/>
          <w:szCs w:val="30"/>
        </w:rPr>
        <w:t>. Перечень банковских операций определен ст</w:t>
      </w:r>
      <w:r w:rsidR="00313160">
        <w:rPr>
          <w:rFonts w:ascii="Times New Roman" w:hAnsi="Times New Roman" w:cs="Times New Roman"/>
          <w:sz w:val="30"/>
          <w:szCs w:val="30"/>
        </w:rPr>
        <w:t>.</w:t>
      </w:r>
      <w:r w:rsidR="00A17B9F">
        <w:rPr>
          <w:rFonts w:ascii="Times New Roman" w:hAnsi="Times New Roman" w:cs="Times New Roman"/>
          <w:sz w:val="30"/>
          <w:szCs w:val="30"/>
        </w:rPr>
        <w:t xml:space="preserve"> 14 Банковского кодекса Республики Беларусь);</w:t>
      </w:r>
    </w:p>
    <w:p w14:paraId="73429B8D" w14:textId="5C2C43F4" w:rsidR="00A17B9F" w:rsidRPr="009241F1" w:rsidRDefault="00795468" w:rsidP="00A17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</w:t>
      </w:r>
      <w:r w:rsidR="00A17B9F" w:rsidRPr="009241F1">
        <w:rPr>
          <w:rFonts w:ascii="Times New Roman" w:hAnsi="Times New Roman" w:cs="Times New Roman"/>
          <w:sz w:val="30"/>
          <w:szCs w:val="30"/>
        </w:rPr>
        <w:t xml:space="preserve"> доходы иностранных организаций, являющихся участниками (акционерами) белорусских организаций, получаемые при распределении между акционерами (участниками) имущества ликвидируемых белорусских организаций.</w:t>
      </w:r>
      <w:r w:rsidR="00A17B9F">
        <w:rPr>
          <w:rFonts w:ascii="Times New Roman" w:hAnsi="Times New Roman" w:cs="Times New Roman"/>
          <w:sz w:val="30"/>
          <w:szCs w:val="30"/>
        </w:rPr>
        <w:t xml:space="preserve"> При этом налоговая база определяется за вычетом согласно подпункту 1.1.7 пункта 1 статьи 190 НК суммы затрат иностранной организации из суммы дохода.</w:t>
      </w:r>
    </w:p>
    <w:p w14:paraId="5D566FD3" w14:textId="344D48FB" w:rsidR="00A17B9F" w:rsidRDefault="00A17B9F" w:rsidP="00A17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41F1">
        <w:rPr>
          <w:rFonts w:ascii="Times New Roman" w:hAnsi="Times New Roman" w:cs="Times New Roman"/>
          <w:sz w:val="30"/>
          <w:szCs w:val="30"/>
        </w:rPr>
        <w:t>Ставка налога по ним составляет 15</w:t>
      </w:r>
      <w:r w:rsidR="00795468">
        <w:rPr>
          <w:rFonts w:ascii="Times New Roman" w:hAnsi="Times New Roman" w:cs="Times New Roman"/>
          <w:sz w:val="30"/>
          <w:szCs w:val="30"/>
        </w:rPr>
        <w:t> %</w:t>
      </w:r>
      <w:r w:rsidRPr="009241F1">
        <w:rPr>
          <w:rFonts w:ascii="Times New Roman" w:hAnsi="Times New Roman" w:cs="Times New Roman"/>
          <w:sz w:val="30"/>
          <w:szCs w:val="30"/>
        </w:rPr>
        <w:t xml:space="preserve"> (подп</w:t>
      </w:r>
      <w:r w:rsidR="00313160">
        <w:rPr>
          <w:rFonts w:ascii="Times New Roman" w:hAnsi="Times New Roman" w:cs="Times New Roman"/>
          <w:sz w:val="30"/>
          <w:szCs w:val="30"/>
        </w:rPr>
        <w:t>.</w:t>
      </w:r>
      <w:r w:rsidRPr="009241F1">
        <w:rPr>
          <w:rFonts w:ascii="Times New Roman" w:hAnsi="Times New Roman" w:cs="Times New Roman"/>
          <w:sz w:val="30"/>
          <w:szCs w:val="30"/>
        </w:rPr>
        <w:t xml:space="preserve"> 1.5 п</w:t>
      </w:r>
      <w:r w:rsidR="00313160">
        <w:rPr>
          <w:rFonts w:ascii="Times New Roman" w:hAnsi="Times New Roman" w:cs="Times New Roman"/>
          <w:sz w:val="30"/>
          <w:szCs w:val="30"/>
        </w:rPr>
        <w:t>.</w:t>
      </w:r>
      <w:r w:rsidRPr="009241F1">
        <w:rPr>
          <w:rFonts w:ascii="Times New Roman" w:hAnsi="Times New Roman" w:cs="Times New Roman"/>
          <w:sz w:val="30"/>
          <w:szCs w:val="30"/>
        </w:rPr>
        <w:t xml:space="preserve"> 1 ст</w:t>
      </w:r>
      <w:r w:rsidR="00313160">
        <w:rPr>
          <w:rFonts w:ascii="Times New Roman" w:hAnsi="Times New Roman" w:cs="Times New Roman"/>
          <w:sz w:val="30"/>
          <w:szCs w:val="30"/>
        </w:rPr>
        <w:t>.</w:t>
      </w:r>
      <w:r w:rsidRPr="009241F1">
        <w:rPr>
          <w:rFonts w:ascii="Times New Roman" w:hAnsi="Times New Roman" w:cs="Times New Roman"/>
          <w:sz w:val="30"/>
          <w:szCs w:val="30"/>
        </w:rPr>
        <w:t xml:space="preserve"> 192 НК), если иное не установлено международными договорами об </w:t>
      </w:r>
      <w:proofErr w:type="spellStart"/>
      <w:r w:rsidRPr="009241F1">
        <w:rPr>
          <w:rFonts w:ascii="Times New Roman" w:hAnsi="Times New Roman" w:cs="Times New Roman"/>
          <w:sz w:val="30"/>
          <w:szCs w:val="30"/>
        </w:rPr>
        <w:t>избежании</w:t>
      </w:r>
      <w:proofErr w:type="spellEnd"/>
      <w:r w:rsidRPr="009241F1">
        <w:rPr>
          <w:rFonts w:ascii="Times New Roman" w:hAnsi="Times New Roman" w:cs="Times New Roman"/>
          <w:sz w:val="30"/>
          <w:szCs w:val="30"/>
        </w:rPr>
        <w:t xml:space="preserve"> двойного налогообложения.</w:t>
      </w:r>
    </w:p>
    <w:p w14:paraId="580CD861" w14:textId="77777777" w:rsidR="00A17B9F" w:rsidRPr="008C151F" w:rsidRDefault="00A17B9F" w:rsidP="00A17B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C151F">
        <w:rPr>
          <w:rFonts w:ascii="Times New Roman" w:hAnsi="Times New Roman" w:cs="Times New Roman"/>
          <w:b/>
          <w:sz w:val="30"/>
          <w:szCs w:val="30"/>
        </w:rPr>
        <w:t>Ставки налога на доходы</w:t>
      </w:r>
    </w:p>
    <w:p w14:paraId="7FD5DC33" w14:textId="6AFFF080" w:rsidR="00A17B9F" w:rsidRDefault="00A17B9F" w:rsidP="00A17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Исключается возможность применения к доходам </w:t>
      </w:r>
      <w:r w:rsidRPr="000004F8">
        <w:rPr>
          <w:rFonts w:ascii="Times New Roman" w:hAnsi="Times New Roman" w:cs="Times New Roman"/>
          <w:sz w:val="30"/>
          <w:szCs w:val="30"/>
        </w:rPr>
        <w:t xml:space="preserve">от долговых обязательств, возникающих в связи с досрочным возвратом (погашением) кредитов, займов, </w:t>
      </w:r>
      <w:r>
        <w:rPr>
          <w:rFonts w:ascii="Times New Roman" w:hAnsi="Times New Roman" w:cs="Times New Roman"/>
          <w:sz w:val="30"/>
          <w:szCs w:val="30"/>
        </w:rPr>
        <w:t xml:space="preserve">нулевой ставки налога на доходы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в соответствии с </w:t>
      </w:r>
      <w:r w:rsidR="00313160">
        <w:rPr>
          <w:rFonts w:ascii="Times New Roman" w:hAnsi="Times New Roman" w:cs="Times New Roman"/>
          <w:sz w:val="30"/>
          <w:szCs w:val="30"/>
        </w:rPr>
        <w:t xml:space="preserve">нормами </w:t>
      </w:r>
      <w:r>
        <w:rPr>
          <w:rFonts w:ascii="Times New Roman" w:hAnsi="Times New Roman" w:cs="Times New Roman"/>
          <w:sz w:val="30"/>
          <w:szCs w:val="30"/>
        </w:rPr>
        <w:t>абзац</w:t>
      </w:r>
      <w:r w:rsidR="00313160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треть</w:t>
      </w:r>
      <w:r w:rsidR="00313160">
        <w:rPr>
          <w:rFonts w:ascii="Times New Roman" w:hAnsi="Times New Roman" w:cs="Times New Roman"/>
          <w:sz w:val="30"/>
          <w:szCs w:val="30"/>
        </w:rPr>
        <w:t>его</w:t>
      </w:r>
      <w:r>
        <w:rPr>
          <w:rFonts w:ascii="Times New Roman" w:hAnsi="Times New Roman" w:cs="Times New Roman"/>
          <w:sz w:val="30"/>
          <w:szCs w:val="30"/>
        </w:rPr>
        <w:t xml:space="preserve"> подпункта 1.1 пункта 1 статьи 192 НК.</w:t>
      </w:r>
    </w:p>
    <w:p w14:paraId="4A6D7DFF" w14:textId="4025B7EC" w:rsidR="00A17B9F" w:rsidRDefault="00A17B9F" w:rsidP="00A17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Продлевается до 1 января 2030</w:t>
      </w:r>
      <w:r w:rsidR="001F75FD">
        <w:rPr>
          <w:rFonts w:ascii="Times New Roman" w:hAnsi="Times New Roman" w:cs="Times New Roman"/>
          <w:sz w:val="30"/>
          <w:szCs w:val="30"/>
        </w:rPr>
        <w:t> г.</w:t>
      </w:r>
      <w:r>
        <w:rPr>
          <w:rFonts w:ascii="Times New Roman" w:hAnsi="Times New Roman" w:cs="Times New Roman"/>
          <w:sz w:val="30"/>
          <w:szCs w:val="30"/>
        </w:rPr>
        <w:t xml:space="preserve"> действие пониженной ставки налога </w:t>
      </w:r>
      <w:r w:rsidR="004B5191">
        <w:rPr>
          <w:rFonts w:ascii="Times New Roman" w:hAnsi="Times New Roman" w:cs="Times New Roman"/>
          <w:sz w:val="30"/>
          <w:szCs w:val="30"/>
        </w:rPr>
        <w:t xml:space="preserve">на доходы </w:t>
      </w:r>
      <w:r>
        <w:rPr>
          <w:rFonts w:ascii="Times New Roman" w:hAnsi="Times New Roman" w:cs="Times New Roman"/>
          <w:sz w:val="30"/>
          <w:szCs w:val="30"/>
        </w:rPr>
        <w:t>в размере 6</w:t>
      </w:r>
      <w:r w:rsidR="00795468">
        <w:rPr>
          <w:rFonts w:ascii="Times New Roman" w:hAnsi="Times New Roman" w:cs="Times New Roman"/>
          <w:sz w:val="30"/>
          <w:szCs w:val="30"/>
        </w:rPr>
        <w:t> %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>
        <w:rPr>
          <w:rFonts w:ascii="Times New Roman" w:hAnsi="Times New Roman" w:cs="Times New Roman"/>
          <w:sz w:val="30"/>
          <w:szCs w:val="30"/>
        </w:rPr>
        <w:t>абз</w:t>
      </w:r>
      <w:proofErr w:type="spellEnd"/>
      <w:r w:rsidR="004B519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B5191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 подп</w:t>
      </w:r>
      <w:r w:rsidR="004B519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1.2 п</w:t>
      </w:r>
      <w:r w:rsidR="004B519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1 ст</w:t>
      </w:r>
      <w:r w:rsidR="004B519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192 НК) по доходам, </w:t>
      </w:r>
      <w:r w:rsidRPr="000C5F9D">
        <w:rPr>
          <w:rFonts w:ascii="Times New Roman" w:hAnsi="Times New Roman" w:cs="Times New Roman"/>
          <w:sz w:val="30"/>
          <w:szCs w:val="30"/>
        </w:rPr>
        <w:t>указанным в подпунктах 1.2, 1.11.3, 1.11.4 пункта 1 статьи 189 НК, получаемым от участия в зарегистрированных в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0C5F9D">
        <w:rPr>
          <w:rFonts w:ascii="Times New Roman" w:hAnsi="Times New Roman" w:cs="Times New Roman"/>
          <w:sz w:val="30"/>
          <w:szCs w:val="30"/>
        </w:rPr>
        <w:t xml:space="preserve">Республике Беларусь инвестиционных </w:t>
      </w:r>
      <w:r>
        <w:rPr>
          <w:rFonts w:ascii="Times New Roman" w:hAnsi="Times New Roman" w:cs="Times New Roman"/>
          <w:sz w:val="30"/>
          <w:szCs w:val="30"/>
        </w:rPr>
        <w:t>фондах (инвестиционных фондах, инвестиционные паи которых зарегистрированы в Республике Беларусь) в течение трех календарных лет, начиная с первого календарного года, в котором возникла прибыль такого фонда.</w:t>
      </w:r>
    </w:p>
    <w:p w14:paraId="65878803" w14:textId="282C386D" w:rsidR="00A17B9F" w:rsidRPr="00AD283D" w:rsidRDefault="00A17B9F" w:rsidP="00A17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283D">
        <w:rPr>
          <w:rFonts w:ascii="Times New Roman" w:hAnsi="Times New Roman" w:cs="Times New Roman"/>
          <w:sz w:val="30"/>
          <w:szCs w:val="30"/>
        </w:rPr>
        <w:t xml:space="preserve">Подпунктом 1.4 пункта 1 статьи 192 НК по дивидендам и приравненным к ним доходам устанавливается ставка налога на доходы </w:t>
      </w:r>
      <w:r>
        <w:rPr>
          <w:rFonts w:ascii="Times New Roman" w:hAnsi="Times New Roman" w:cs="Times New Roman"/>
          <w:sz w:val="30"/>
          <w:szCs w:val="30"/>
        </w:rPr>
        <w:t>в размере 25</w:t>
      </w:r>
      <w:r w:rsidR="001F75FD">
        <w:rPr>
          <w:rFonts w:ascii="Times New Roman" w:hAnsi="Times New Roman" w:cs="Times New Roman"/>
          <w:sz w:val="30"/>
          <w:szCs w:val="30"/>
        </w:rPr>
        <w:t> </w:t>
      </w:r>
      <w:r w:rsidR="004B5191">
        <w:rPr>
          <w:rFonts w:ascii="Times New Roman" w:hAnsi="Times New Roman" w:cs="Times New Roman"/>
          <w:sz w:val="30"/>
          <w:szCs w:val="30"/>
        </w:rPr>
        <w:t>%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AD283D">
        <w:rPr>
          <w:rFonts w:ascii="Times New Roman" w:hAnsi="Times New Roman" w:cs="Times New Roman"/>
          <w:sz w:val="30"/>
          <w:szCs w:val="30"/>
        </w:rPr>
        <w:t>Пониженные ставки</w:t>
      </w:r>
      <w:r>
        <w:rPr>
          <w:rFonts w:ascii="Times New Roman" w:hAnsi="Times New Roman" w:cs="Times New Roman"/>
          <w:sz w:val="30"/>
          <w:szCs w:val="30"/>
        </w:rPr>
        <w:t xml:space="preserve"> по дивидендам</w:t>
      </w:r>
      <w:r w:rsidRPr="00AD283D">
        <w:rPr>
          <w:rFonts w:ascii="Times New Roman" w:hAnsi="Times New Roman" w:cs="Times New Roman"/>
          <w:sz w:val="30"/>
          <w:szCs w:val="30"/>
        </w:rPr>
        <w:t xml:space="preserve">, предусмотренные действующими положениями международных договоров, применяются, если </w:t>
      </w:r>
      <w:r>
        <w:rPr>
          <w:rFonts w:ascii="Times New Roman" w:hAnsi="Times New Roman" w:cs="Times New Roman"/>
          <w:sz w:val="30"/>
          <w:szCs w:val="30"/>
        </w:rPr>
        <w:t xml:space="preserve">в соответствии со статьей 194 НК </w:t>
      </w:r>
      <w:r w:rsidRPr="00AD283D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AD283D">
        <w:rPr>
          <w:rFonts w:ascii="Times New Roman" w:hAnsi="Times New Roman" w:cs="Times New Roman"/>
          <w:sz w:val="30"/>
          <w:szCs w:val="30"/>
        </w:rPr>
        <w:t>установленном порядке подтверждены налоговое резидентство получателя дохода и его статус фактического владельца дохода.</w:t>
      </w:r>
    </w:p>
    <w:p w14:paraId="1B79B5E8" w14:textId="77777777" w:rsidR="00A17B9F" w:rsidRPr="003564D8" w:rsidRDefault="00A17B9F" w:rsidP="00A17B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564D8">
        <w:rPr>
          <w:rFonts w:ascii="Times New Roman" w:hAnsi="Times New Roman" w:cs="Times New Roman"/>
          <w:b/>
          <w:sz w:val="30"/>
          <w:szCs w:val="30"/>
        </w:rPr>
        <w:t>Подтверждение фактического владельца дохода</w:t>
      </w:r>
    </w:p>
    <w:p w14:paraId="27443E74" w14:textId="77777777" w:rsidR="00A17B9F" w:rsidRDefault="00A17B9F" w:rsidP="00A17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466C">
        <w:rPr>
          <w:rFonts w:ascii="Times New Roman" w:hAnsi="Times New Roman" w:cs="Times New Roman"/>
          <w:sz w:val="30"/>
          <w:szCs w:val="30"/>
        </w:rPr>
        <w:t>Пункт 1 статьи 194 НК обязывает иностранн</w:t>
      </w:r>
      <w:r>
        <w:rPr>
          <w:rFonts w:ascii="Times New Roman" w:hAnsi="Times New Roman" w:cs="Times New Roman"/>
          <w:sz w:val="30"/>
          <w:szCs w:val="30"/>
        </w:rPr>
        <w:t>ую</w:t>
      </w:r>
      <w:r w:rsidRPr="00B1466C">
        <w:rPr>
          <w:rFonts w:ascii="Times New Roman" w:hAnsi="Times New Roman" w:cs="Times New Roman"/>
          <w:sz w:val="30"/>
          <w:szCs w:val="30"/>
        </w:rPr>
        <w:t xml:space="preserve"> организаци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B1466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через налогового агента </w:t>
      </w:r>
      <w:r w:rsidRPr="00B1466C">
        <w:rPr>
          <w:rFonts w:ascii="Times New Roman" w:hAnsi="Times New Roman" w:cs="Times New Roman"/>
          <w:sz w:val="30"/>
          <w:szCs w:val="30"/>
        </w:rPr>
        <w:t>ежегодно представлять подтверждение того, что она являетс</w:t>
      </w:r>
      <w:r>
        <w:rPr>
          <w:rFonts w:ascii="Times New Roman" w:hAnsi="Times New Roman" w:cs="Times New Roman"/>
          <w:sz w:val="30"/>
          <w:szCs w:val="30"/>
        </w:rPr>
        <w:t>я фактическим владельцем дохода.</w:t>
      </w:r>
    </w:p>
    <w:p w14:paraId="001CB253" w14:textId="0F51C9CD" w:rsidR="00A17B9F" w:rsidRPr="00B1466C" w:rsidRDefault="00A17B9F" w:rsidP="00A17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Такое подтверждение подлежит представлению в случае </w:t>
      </w:r>
      <w:r w:rsidRPr="00C9210A">
        <w:rPr>
          <w:rFonts w:ascii="Times New Roman" w:hAnsi="Times New Roman" w:cs="Times New Roman"/>
          <w:sz w:val="30"/>
          <w:szCs w:val="30"/>
        </w:rPr>
        <w:t xml:space="preserve">применения с отражением в налоговой декларации (расчете) по налогу на доходы предусмотренных в международных договорах об </w:t>
      </w:r>
      <w:proofErr w:type="spellStart"/>
      <w:r w:rsidRPr="00C9210A">
        <w:rPr>
          <w:rFonts w:ascii="Times New Roman" w:hAnsi="Times New Roman" w:cs="Times New Roman"/>
          <w:sz w:val="30"/>
          <w:szCs w:val="30"/>
        </w:rPr>
        <w:t>избежании</w:t>
      </w:r>
      <w:proofErr w:type="spellEnd"/>
      <w:r w:rsidRPr="00C9210A">
        <w:rPr>
          <w:rFonts w:ascii="Times New Roman" w:hAnsi="Times New Roman" w:cs="Times New Roman"/>
          <w:sz w:val="30"/>
          <w:szCs w:val="30"/>
        </w:rPr>
        <w:t xml:space="preserve"> двойного налогообложения пониженной ставки налога на доходы либо освобождения</w:t>
      </w:r>
      <w:r>
        <w:rPr>
          <w:rFonts w:ascii="Times New Roman" w:hAnsi="Times New Roman" w:cs="Times New Roman"/>
          <w:sz w:val="30"/>
          <w:szCs w:val="30"/>
        </w:rPr>
        <w:t xml:space="preserve"> от него в отношении доходов в виде </w:t>
      </w:r>
      <w:r w:rsidRPr="00B1466C">
        <w:rPr>
          <w:rFonts w:ascii="Times New Roman" w:hAnsi="Times New Roman" w:cs="Times New Roman"/>
          <w:sz w:val="30"/>
          <w:szCs w:val="30"/>
        </w:rPr>
        <w:t>дивидендов, процентов, роялти</w:t>
      </w:r>
      <w:r>
        <w:rPr>
          <w:rFonts w:ascii="Times New Roman" w:hAnsi="Times New Roman" w:cs="Times New Roman"/>
          <w:sz w:val="30"/>
          <w:szCs w:val="30"/>
        </w:rPr>
        <w:t xml:space="preserve">, а также предусмотренной налоговым законодательством Республики Беларусь пониженной ставки налога на доходы, когда условием ее применения является получение дохода его фактическим владельцем. </w:t>
      </w:r>
      <w:r w:rsidRPr="00B1466C">
        <w:rPr>
          <w:rFonts w:ascii="Times New Roman" w:hAnsi="Times New Roman" w:cs="Times New Roman"/>
          <w:sz w:val="30"/>
          <w:szCs w:val="30"/>
        </w:rPr>
        <w:t xml:space="preserve">Форма такого подтверждения </w:t>
      </w:r>
      <w:r>
        <w:rPr>
          <w:rFonts w:ascii="Times New Roman" w:hAnsi="Times New Roman" w:cs="Times New Roman"/>
          <w:sz w:val="30"/>
          <w:szCs w:val="30"/>
        </w:rPr>
        <w:t>устана</w:t>
      </w:r>
      <w:r w:rsidRPr="00B1466C">
        <w:rPr>
          <w:rFonts w:ascii="Times New Roman" w:hAnsi="Times New Roman" w:cs="Times New Roman"/>
          <w:sz w:val="30"/>
          <w:szCs w:val="30"/>
        </w:rPr>
        <w:t>вл</w:t>
      </w:r>
      <w:r>
        <w:rPr>
          <w:rFonts w:ascii="Times New Roman" w:hAnsi="Times New Roman" w:cs="Times New Roman"/>
          <w:sz w:val="30"/>
          <w:szCs w:val="30"/>
        </w:rPr>
        <w:t>ивается</w:t>
      </w:r>
      <w:r w:rsidRPr="00B1466C">
        <w:rPr>
          <w:rFonts w:ascii="Times New Roman" w:hAnsi="Times New Roman" w:cs="Times New Roman"/>
          <w:sz w:val="30"/>
          <w:szCs w:val="30"/>
        </w:rPr>
        <w:t xml:space="preserve"> по</w:t>
      </w:r>
      <w:r>
        <w:rPr>
          <w:rFonts w:ascii="Times New Roman" w:hAnsi="Times New Roman" w:cs="Times New Roman"/>
          <w:sz w:val="30"/>
          <w:szCs w:val="30"/>
        </w:rPr>
        <w:t>становлением М</w:t>
      </w:r>
      <w:r w:rsidR="004B5191">
        <w:rPr>
          <w:rFonts w:ascii="Times New Roman" w:hAnsi="Times New Roman" w:cs="Times New Roman"/>
          <w:sz w:val="30"/>
          <w:szCs w:val="30"/>
        </w:rPr>
        <w:t>инистерства по налогам и сборам Республики Беларусь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7F1C6E2" w14:textId="77777777" w:rsidR="006274BE" w:rsidRPr="00A17B9F" w:rsidRDefault="00A17B9F" w:rsidP="00A17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466C">
        <w:rPr>
          <w:rFonts w:ascii="Times New Roman" w:hAnsi="Times New Roman" w:cs="Times New Roman"/>
          <w:sz w:val="30"/>
          <w:szCs w:val="30"/>
        </w:rPr>
        <w:t xml:space="preserve">Категории организаций, на которых требование о представлении подтверждения фактического владельца не распространяется, определены частью десятой пункта 1 статьи 194. В этом случае им следует представлять </w:t>
      </w:r>
      <w:r>
        <w:rPr>
          <w:rFonts w:ascii="Times New Roman" w:hAnsi="Times New Roman" w:cs="Times New Roman"/>
          <w:sz w:val="30"/>
          <w:szCs w:val="30"/>
        </w:rPr>
        <w:t xml:space="preserve">информацию или </w:t>
      </w:r>
      <w:r w:rsidRPr="00B1466C">
        <w:rPr>
          <w:rFonts w:ascii="Times New Roman" w:hAnsi="Times New Roman" w:cs="Times New Roman"/>
          <w:sz w:val="30"/>
          <w:szCs w:val="30"/>
        </w:rPr>
        <w:t>документы согласно части одиннадцатой пункта 1 статьи 194 НК.</w:t>
      </w:r>
    </w:p>
    <w:sectPr w:rsidR="006274BE" w:rsidRPr="00A17B9F" w:rsidSect="00795468">
      <w:headerReference w:type="default" r:id="rId7"/>
      <w:pgSz w:w="11906" w:h="16838"/>
      <w:pgMar w:top="1134" w:right="850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BC8B0" w14:textId="77777777" w:rsidR="009433AB" w:rsidRDefault="009433AB" w:rsidP="00576407">
      <w:pPr>
        <w:spacing w:after="0" w:line="240" w:lineRule="auto"/>
      </w:pPr>
      <w:r>
        <w:separator/>
      </w:r>
    </w:p>
  </w:endnote>
  <w:endnote w:type="continuationSeparator" w:id="0">
    <w:p w14:paraId="75B43337" w14:textId="77777777" w:rsidR="009433AB" w:rsidRDefault="009433AB" w:rsidP="00576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978BF" w14:textId="77777777" w:rsidR="009433AB" w:rsidRDefault="009433AB" w:rsidP="00576407">
      <w:pPr>
        <w:spacing w:after="0" w:line="240" w:lineRule="auto"/>
      </w:pPr>
      <w:r>
        <w:separator/>
      </w:r>
    </w:p>
  </w:footnote>
  <w:footnote w:type="continuationSeparator" w:id="0">
    <w:p w14:paraId="27FEACB2" w14:textId="77777777" w:rsidR="009433AB" w:rsidRDefault="009433AB" w:rsidP="00576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18851767"/>
      <w:docPartObj>
        <w:docPartGallery w:val="Page Numbers (Top of Page)"/>
        <w:docPartUnique/>
      </w:docPartObj>
    </w:sdtPr>
    <w:sdtEndPr/>
    <w:sdtContent>
      <w:p w14:paraId="196E22BE" w14:textId="77777777" w:rsidR="00576407" w:rsidRDefault="00576407">
        <w:pPr>
          <w:pStyle w:val="a6"/>
          <w:jc w:val="center"/>
        </w:pPr>
        <w:r w:rsidRPr="005764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7640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764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6659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7640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1379A82" w14:textId="77777777" w:rsidR="00576407" w:rsidRDefault="0057640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456"/>
    <w:rsid w:val="000004F8"/>
    <w:rsid w:val="00044D36"/>
    <w:rsid w:val="00064AC6"/>
    <w:rsid w:val="00095456"/>
    <w:rsid w:val="000C5F9D"/>
    <w:rsid w:val="000D03E6"/>
    <w:rsid w:val="000D5646"/>
    <w:rsid w:val="00105C3F"/>
    <w:rsid w:val="00115332"/>
    <w:rsid w:val="001262C1"/>
    <w:rsid w:val="00146764"/>
    <w:rsid w:val="00160D72"/>
    <w:rsid w:val="00173B53"/>
    <w:rsid w:val="00175CA1"/>
    <w:rsid w:val="001C45B3"/>
    <w:rsid w:val="001D495B"/>
    <w:rsid w:val="001F75FD"/>
    <w:rsid w:val="00283892"/>
    <w:rsid w:val="002B3C70"/>
    <w:rsid w:val="002B515E"/>
    <w:rsid w:val="002D60FF"/>
    <w:rsid w:val="00311840"/>
    <w:rsid w:val="00313160"/>
    <w:rsid w:val="003564D8"/>
    <w:rsid w:val="003B6ADA"/>
    <w:rsid w:val="00411427"/>
    <w:rsid w:val="00461671"/>
    <w:rsid w:val="004B5191"/>
    <w:rsid w:val="00547AD7"/>
    <w:rsid w:val="00576407"/>
    <w:rsid w:val="0059262F"/>
    <w:rsid w:val="005C1132"/>
    <w:rsid w:val="005F1BAA"/>
    <w:rsid w:val="00625C4B"/>
    <w:rsid w:val="00626BEB"/>
    <w:rsid w:val="006274BE"/>
    <w:rsid w:val="0067232B"/>
    <w:rsid w:val="006A35D8"/>
    <w:rsid w:val="006B0AC7"/>
    <w:rsid w:val="0072599B"/>
    <w:rsid w:val="00766595"/>
    <w:rsid w:val="00795468"/>
    <w:rsid w:val="00797479"/>
    <w:rsid w:val="008A38EF"/>
    <w:rsid w:val="008C151F"/>
    <w:rsid w:val="00911F29"/>
    <w:rsid w:val="00920876"/>
    <w:rsid w:val="009241F1"/>
    <w:rsid w:val="0092438D"/>
    <w:rsid w:val="009433AB"/>
    <w:rsid w:val="009E319D"/>
    <w:rsid w:val="009F63F2"/>
    <w:rsid w:val="00A17B9F"/>
    <w:rsid w:val="00A57EA4"/>
    <w:rsid w:val="00A67B99"/>
    <w:rsid w:val="00A740A6"/>
    <w:rsid w:val="00A9654E"/>
    <w:rsid w:val="00AD283D"/>
    <w:rsid w:val="00AF0FAD"/>
    <w:rsid w:val="00B1466C"/>
    <w:rsid w:val="00B353C8"/>
    <w:rsid w:val="00BC1F36"/>
    <w:rsid w:val="00BC31D9"/>
    <w:rsid w:val="00BE4576"/>
    <w:rsid w:val="00C044A0"/>
    <w:rsid w:val="00C06104"/>
    <w:rsid w:val="00C3720E"/>
    <w:rsid w:val="00C6761A"/>
    <w:rsid w:val="00C91C66"/>
    <w:rsid w:val="00CA3E35"/>
    <w:rsid w:val="00CB3E2D"/>
    <w:rsid w:val="00CE2857"/>
    <w:rsid w:val="00D76709"/>
    <w:rsid w:val="00D90472"/>
    <w:rsid w:val="00DB7217"/>
    <w:rsid w:val="00DF60A3"/>
    <w:rsid w:val="00F13BCE"/>
    <w:rsid w:val="00F17DC1"/>
    <w:rsid w:val="00F245C2"/>
    <w:rsid w:val="00F3034D"/>
    <w:rsid w:val="00F434AC"/>
    <w:rsid w:val="00F70DFC"/>
    <w:rsid w:val="00F9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73CB9"/>
  <w15:chartTrackingRefBased/>
  <w15:docId w15:val="{7034EF5F-BA99-48A1-B3B5-935A7653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B9F"/>
  </w:style>
  <w:style w:type="paragraph" w:styleId="4">
    <w:name w:val="heading 4"/>
    <w:basedOn w:val="a"/>
    <w:link w:val="40"/>
    <w:uiPriority w:val="9"/>
    <w:qFormat/>
    <w:rsid w:val="000954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954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9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6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E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6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6407"/>
  </w:style>
  <w:style w:type="paragraph" w:styleId="a8">
    <w:name w:val="footer"/>
    <w:basedOn w:val="a"/>
    <w:link w:val="a9"/>
    <w:uiPriority w:val="99"/>
    <w:unhideWhenUsed/>
    <w:rsid w:val="00576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6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7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D8CB7-6D84-4C4B-9A03-6031FA979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ЗНН</dc:creator>
  <cp:keywords/>
  <dc:description/>
  <cp:lastModifiedBy>Ширибало Алина Николаевна</cp:lastModifiedBy>
  <cp:revision>2</cp:revision>
  <cp:lastPrinted>2024-01-04T08:46:00Z</cp:lastPrinted>
  <dcterms:created xsi:type="dcterms:W3CDTF">2024-12-23T12:55:00Z</dcterms:created>
  <dcterms:modified xsi:type="dcterms:W3CDTF">2024-12-23T12:55:00Z</dcterms:modified>
</cp:coreProperties>
</file>